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D9C" w:rsidRPr="00DD3D9C" w:rsidRDefault="0006341E" w:rsidP="00DD3D9C">
      <w:pPr>
        <w:spacing w:line="240" w:lineRule="auto"/>
        <w:jc w:val="center"/>
        <w:rPr>
          <w:rFonts w:asciiTheme="majorHAnsi" w:eastAsia="Times New Roman" w:hAnsiTheme="majorHAnsi" w:cs="Times New Roman"/>
          <w:i/>
          <w:color w:val="000000"/>
          <w:sz w:val="32"/>
          <w:szCs w:val="24"/>
          <w:u w:val="double"/>
          <w:lang w:eastAsia="es-ES"/>
        </w:rPr>
      </w:pPr>
      <w:r>
        <w:rPr>
          <w:rFonts w:asciiTheme="majorHAnsi" w:eastAsia="Times New Roman" w:hAnsiTheme="majorHAnsi" w:cs="Times New Roman"/>
          <w:i/>
          <w:color w:val="000000"/>
          <w:sz w:val="32"/>
          <w:szCs w:val="24"/>
          <w:u w:val="double"/>
          <w:lang w:eastAsia="es-ES"/>
        </w:rPr>
        <w:t>Autoevaluación Grupo “Kit del Docente”</w:t>
      </w:r>
    </w:p>
    <w:p w:rsidR="00DD3D9C" w:rsidRDefault="00DD3D9C" w:rsidP="00DD3D9C">
      <w:pPr>
        <w:spacing w:after="0" w:line="240" w:lineRule="auto"/>
        <w:rPr>
          <w:rFonts w:ascii="Verdana" w:eastAsia="Times New Roman" w:hAnsi="Verdana" w:cs="Times New Roman"/>
          <w:color w:val="000000"/>
          <w:sz w:val="24"/>
          <w:szCs w:val="24"/>
          <w:lang w:eastAsia="es-ES"/>
        </w:rPr>
      </w:pPr>
    </w:p>
    <w:tbl>
      <w:tblPr>
        <w:tblStyle w:val="Tablaconcuadrcula"/>
        <w:tblW w:w="0" w:type="auto"/>
        <w:tblLook w:val="04A0"/>
      </w:tblPr>
      <w:tblGrid>
        <w:gridCol w:w="534"/>
        <w:gridCol w:w="7229"/>
        <w:gridCol w:w="881"/>
      </w:tblGrid>
      <w:tr w:rsidR="00DD3D9C" w:rsidRPr="00DD3D9C" w:rsidTr="005F6E8F">
        <w:tc>
          <w:tcPr>
            <w:tcW w:w="534" w:type="dxa"/>
          </w:tcPr>
          <w:p w:rsidR="00DD3D9C" w:rsidRPr="00DD3D9C" w:rsidRDefault="00DD3D9C" w:rsidP="00C41EDA">
            <w:pPr>
              <w:spacing w:line="360" w:lineRule="auto"/>
              <w:rPr>
                <w:rFonts w:ascii="Times New Roman" w:eastAsia="Times New Roman" w:hAnsi="Times New Roman" w:cs="Times New Roman"/>
                <w:color w:val="000000"/>
                <w:sz w:val="24"/>
                <w:szCs w:val="24"/>
                <w:lang w:eastAsia="es-ES"/>
              </w:rPr>
            </w:pPr>
          </w:p>
        </w:tc>
        <w:tc>
          <w:tcPr>
            <w:tcW w:w="7229" w:type="dxa"/>
          </w:tcPr>
          <w:p w:rsidR="00DD3D9C" w:rsidRPr="00DD3D9C" w:rsidRDefault="00DD3D9C" w:rsidP="00C41EDA">
            <w:pPr>
              <w:spacing w:line="360" w:lineRule="auto"/>
              <w:jc w:val="center"/>
              <w:rPr>
                <w:rFonts w:ascii="Times New Roman" w:eastAsia="Times New Roman" w:hAnsi="Times New Roman" w:cs="Times New Roman"/>
                <w:b/>
                <w:i/>
                <w:color w:val="000000"/>
                <w:sz w:val="24"/>
                <w:szCs w:val="24"/>
                <w:lang w:eastAsia="es-ES"/>
              </w:rPr>
            </w:pPr>
            <w:r w:rsidRPr="00DD3D9C">
              <w:rPr>
                <w:rFonts w:ascii="Times New Roman" w:eastAsia="Times New Roman" w:hAnsi="Times New Roman" w:cs="Times New Roman"/>
                <w:b/>
                <w:i/>
                <w:color w:val="000000"/>
                <w:sz w:val="24"/>
                <w:szCs w:val="24"/>
                <w:lang w:eastAsia="es-ES"/>
              </w:rPr>
              <w:t>CRITERIOS DE EVALUACIÓN</w:t>
            </w:r>
          </w:p>
        </w:tc>
        <w:tc>
          <w:tcPr>
            <w:tcW w:w="881" w:type="dxa"/>
          </w:tcPr>
          <w:p w:rsidR="00DD3D9C" w:rsidRPr="00DD3D9C" w:rsidRDefault="00DD3D9C" w:rsidP="00C41EDA">
            <w:pPr>
              <w:spacing w:line="360" w:lineRule="auto"/>
              <w:jc w:val="center"/>
              <w:rPr>
                <w:rFonts w:ascii="Times New Roman" w:eastAsia="Times New Roman" w:hAnsi="Times New Roman" w:cs="Times New Roman"/>
                <w:color w:val="000000"/>
                <w:sz w:val="24"/>
                <w:szCs w:val="24"/>
                <w:lang w:eastAsia="es-ES"/>
              </w:rPr>
            </w:pPr>
            <w:r w:rsidRPr="00DD3D9C">
              <w:rPr>
                <w:rFonts w:ascii="Times New Roman" w:eastAsia="Times New Roman" w:hAnsi="Times New Roman" w:cs="Times New Roman"/>
                <w:color w:val="000000"/>
                <w:sz w:val="24"/>
                <w:szCs w:val="24"/>
                <w:lang w:eastAsia="es-ES"/>
              </w:rPr>
              <w:t>%</w:t>
            </w:r>
          </w:p>
        </w:tc>
      </w:tr>
      <w:tr w:rsidR="00DD3D9C" w:rsidRPr="00DD3D9C" w:rsidTr="005F6E8F">
        <w:tc>
          <w:tcPr>
            <w:tcW w:w="534" w:type="dxa"/>
          </w:tcPr>
          <w:p w:rsidR="00DD3D9C" w:rsidRPr="00DD3D9C" w:rsidRDefault="00DD3D9C" w:rsidP="00C41EDA">
            <w:pPr>
              <w:spacing w:line="360" w:lineRule="auto"/>
              <w:jc w:val="center"/>
              <w:rPr>
                <w:rFonts w:ascii="Times New Roman" w:eastAsia="Times New Roman" w:hAnsi="Times New Roman" w:cs="Times New Roman"/>
                <w:b/>
                <w:color w:val="000000"/>
                <w:sz w:val="24"/>
                <w:szCs w:val="24"/>
                <w:lang w:eastAsia="es-ES"/>
              </w:rPr>
            </w:pPr>
            <w:r w:rsidRPr="00DD3D9C">
              <w:rPr>
                <w:rFonts w:ascii="Times New Roman" w:eastAsia="Times New Roman" w:hAnsi="Times New Roman" w:cs="Times New Roman"/>
                <w:b/>
                <w:color w:val="000000"/>
                <w:sz w:val="24"/>
                <w:szCs w:val="24"/>
                <w:lang w:eastAsia="es-ES"/>
              </w:rPr>
              <w:t>1.</w:t>
            </w:r>
          </w:p>
        </w:tc>
        <w:tc>
          <w:tcPr>
            <w:tcW w:w="7229" w:type="dxa"/>
          </w:tcPr>
          <w:p w:rsidR="00DD3D9C" w:rsidRPr="00DD3D9C" w:rsidRDefault="00DD3D9C" w:rsidP="00C41EDA">
            <w:pPr>
              <w:spacing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Valorar la reflexión y desarrollo de competencias en torno a los contenidos propios del módulo. (40%)</w:t>
            </w:r>
          </w:p>
        </w:tc>
        <w:tc>
          <w:tcPr>
            <w:tcW w:w="881" w:type="dxa"/>
          </w:tcPr>
          <w:p w:rsidR="00DD3D9C" w:rsidRPr="00DD3D9C" w:rsidRDefault="006F2EDD" w:rsidP="00F728BD">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3</w:t>
            </w:r>
            <w:r w:rsidR="00F728BD">
              <w:rPr>
                <w:rFonts w:ascii="Times New Roman" w:eastAsia="Times New Roman" w:hAnsi="Times New Roman" w:cs="Times New Roman"/>
                <w:color w:val="000000"/>
                <w:sz w:val="24"/>
                <w:szCs w:val="24"/>
                <w:lang w:eastAsia="es-ES"/>
              </w:rPr>
              <w:t>7</w:t>
            </w:r>
            <w:r w:rsidR="005F6E8F">
              <w:rPr>
                <w:rFonts w:ascii="Times New Roman" w:eastAsia="Times New Roman" w:hAnsi="Times New Roman" w:cs="Times New Roman"/>
                <w:color w:val="000000"/>
                <w:sz w:val="24"/>
                <w:szCs w:val="24"/>
                <w:lang w:eastAsia="es-ES"/>
              </w:rPr>
              <w:t>%</w:t>
            </w:r>
          </w:p>
        </w:tc>
      </w:tr>
      <w:tr w:rsidR="00DD3D9C" w:rsidRPr="00DD3D9C" w:rsidTr="005F6E8F">
        <w:tc>
          <w:tcPr>
            <w:tcW w:w="534" w:type="dxa"/>
          </w:tcPr>
          <w:p w:rsidR="00DD3D9C" w:rsidRPr="00DD3D9C" w:rsidRDefault="00DD3D9C" w:rsidP="00C41EDA">
            <w:pPr>
              <w:spacing w:line="360" w:lineRule="auto"/>
              <w:jc w:val="center"/>
              <w:rPr>
                <w:rFonts w:ascii="Times New Roman" w:eastAsia="Times New Roman" w:hAnsi="Times New Roman" w:cs="Times New Roman"/>
                <w:b/>
                <w:color w:val="000000"/>
                <w:sz w:val="24"/>
                <w:szCs w:val="24"/>
                <w:lang w:eastAsia="es-ES"/>
              </w:rPr>
            </w:pPr>
            <w:r w:rsidRPr="00DD3D9C">
              <w:rPr>
                <w:rFonts w:ascii="Times New Roman" w:eastAsia="Times New Roman" w:hAnsi="Times New Roman" w:cs="Times New Roman"/>
                <w:b/>
                <w:color w:val="000000"/>
                <w:sz w:val="24"/>
                <w:szCs w:val="24"/>
                <w:lang w:eastAsia="es-ES"/>
              </w:rPr>
              <w:t>2.</w:t>
            </w:r>
          </w:p>
        </w:tc>
        <w:tc>
          <w:tcPr>
            <w:tcW w:w="7229" w:type="dxa"/>
          </w:tcPr>
          <w:p w:rsidR="00DD3D9C" w:rsidRPr="00DD3D9C" w:rsidRDefault="00DD3D9C" w:rsidP="00C41EDA">
            <w:pPr>
              <w:spacing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Apreciar el trabajo complementario desarrollado en el LMS y en la red social Twitter. (20%)</w:t>
            </w:r>
          </w:p>
        </w:tc>
        <w:tc>
          <w:tcPr>
            <w:tcW w:w="881" w:type="dxa"/>
          </w:tcPr>
          <w:p w:rsidR="00DD3D9C" w:rsidRPr="00DD3D9C" w:rsidRDefault="0086415E" w:rsidP="00F728BD">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19</w:t>
            </w:r>
            <w:r w:rsidR="00F728BD">
              <w:rPr>
                <w:rFonts w:ascii="Times New Roman" w:eastAsia="Times New Roman" w:hAnsi="Times New Roman" w:cs="Times New Roman"/>
                <w:color w:val="000000"/>
                <w:sz w:val="24"/>
                <w:szCs w:val="24"/>
                <w:lang w:eastAsia="es-ES"/>
              </w:rPr>
              <w:t>%</w:t>
            </w:r>
          </w:p>
        </w:tc>
      </w:tr>
      <w:tr w:rsidR="00DD3D9C" w:rsidRPr="00DD3D9C" w:rsidTr="005F6E8F">
        <w:tc>
          <w:tcPr>
            <w:tcW w:w="534" w:type="dxa"/>
          </w:tcPr>
          <w:p w:rsidR="00DD3D9C" w:rsidRPr="00DD3D9C" w:rsidRDefault="00DD3D9C" w:rsidP="00C41EDA">
            <w:pPr>
              <w:spacing w:line="360" w:lineRule="auto"/>
              <w:jc w:val="center"/>
              <w:rPr>
                <w:rFonts w:ascii="Times New Roman" w:eastAsia="Times New Roman" w:hAnsi="Times New Roman" w:cs="Times New Roman"/>
                <w:b/>
                <w:color w:val="000000"/>
                <w:sz w:val="24"/>
                <w:szCs w:val="24"/>
                <w:lang w:eastAsia="es-ES"/>
              </w:rPr>
            </w:pPr>
            <w:r w:rsidRPr="00DD3D9C">
              <w:rPr>
                <w:rFonts w:ascii="Times New Roman" w:eastAsia="Times New Roman" w:hAnsi="Times New Roman" w:cs="Times New Roman"/>
                <w:b/>
                <w:color w:val="000000"/>
                <w:sz w:val="24"/>
                <w:szCs w:val="24"/>
                <w:lang w:eastAsia="es-ES"/>
              </w:rPr>
              <w:t>3.</w:t>
            </w:r>
          </w:p>
        </w:tc>
        <w:tc>
          <w:tcPr>
            <w:tcW w:w="7229" w:type="dxa"/>
          </w:tcPr>
          <w:p w:rsidR="00DD3D9C" w:rsidRPr="00DD3D9C" w:rsidRDefault="00DD3D9C" w:rsidP="00C41EDA">
            <w:pPr>
              <w:spacing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Constatar la creatividad y aportaciones reflexivas en el proceso de desarrollo del LMS. (10%)</w:t>
            </w:r>
          </w:p>
        </w:tc>
        <w:tc>
          <w:tcPr>
            <w:tcW w:w="881" w:type="dxa"/>
          </w:tcPr>
          <w:p w:rsidR="00DD3D9C" w:rsidRPr="00DD3D9C" w:rsidRDefault="0086415E" w:rsidP="005F6E8F">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9</w:t>
            </w:r>
            <w:r w:rsidR="005F6E8F">
              <w:rPr>
                <w:rFonts w:ascii="Times New Roman" w:eastAsia="Times New Roman" w:hAnsi="Times New Roman" w:cs="Times New Roman"/>
                <w:color w:val="000000"/>
                <w:sz w:val="24"/>
                <w:szCs w:val="24"/>
                <w:lang w:eastAsia="es-ES"/>
              </w:rPr>
              <w:t>%</w:t>
            </w:r>
          </w:p>
        </w:tc>
      </w:tr>
      <w:tr w:rsidR="00DD3D9C" w:rsidRPr="00DD3D9C" w:rsidTr="005F6E8F">
        <w:tc>
          <w:tcPr>
            <w:tcW w:w="534" w:type="dxa"/>
          </w:tcPr>
          <w:p w:rsidR="00DD3D9C" w:rsidRPr="00DD3D9C" w:rsidRDefault="00DD3D9C" w:rsidP="00C41EDA">
            <w:pPr>
              <w:spacing w:line="360" w:lineRule="auto"/>
              <w:jc w:val="center"/>
              <w:rPr>
                <w:rFonts w:ascii="Times New Roman" w:eastAsia="Times New Roman" w:hAnsi="Times New Roman" w:cs="Times New Roman"/>
                <w:b/>
                <w:color w:val="000000"/>
                <w:sz w:val="24"/>
                <w:szCs w:val="24"/>
                <w:lang w:eastAsia="es-ES"/>
              </w:rPr>
            </w:pPr>
            <w:r w:rsidRPr="00DD3D9C">
              <w:rPr>
                <w:rFonts w:ascii="Times New Roman" w:eastAsia="Times New Roman" w:hAnsi="Times New Roman" w:cs="Times New Roman"/>
                <w:b/>
                <w:color w:val="000000"/>
                <w:sz w:val="24"/>
                <w:szCs w:val="24"/>
                <w:lang w:eastAsia="es-ES"/>
              </w:rPr>
              <w:t>4.</w:t>
            </w:r>
          </w:p>
        </w:tc>
        <w:tc>
          <w:tcPr>
            <w:tcW w:w="7229" w:type="dxa"/>
          </w:tcPr>
          <w:p w:rsidR="00DD3D9C" w:rsidRPr="00DD3D9C" w:rsidRDefault="00DD3D9C" w:rsidP="00C41EDA">
            <w:pPr>
              <w:spacing w:line="36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Reseñar la asistencia, compromiso, participación e implicación para con el grupo y el módulo en general. (30%)</w:t>
            </w:r>
          </w:p>
        </w:tc>
        <w:tc>
          <w:tcPr>
            <w:tcW w:w="881" w:type="dxa"/>
          </w:tcPr>
          <w:p w:rsidR="00DD3D9C" w:rsidRPr="00DD3D9C" w:rsidRDefault="00F728BD" w:rsidP="00F728BD">
            <w:pPr>
              <w:spacing w:line="36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27%</w:t>
            </w:r>
          </w:p>
        </w:tc>
      </w:tr>
      <w:tr w:rsidR="00DD3D9C" w:rsidRPr="00DD3D9C" w:rsidTr="005F6E8F">
        <w:tc>
          <w:tcPr>
            <w:tcW w:w="534" w:type="dxa"/>
          </w:tcPr>
          <w:p w:rsidR="00DD3D9C" w:rsidRPr="00DD3D9C" w:rsidRDefault="00DD3D9C" w:rsidP="00C41EDA">
            <w:pPr>
              <w:spacing w:line="360" w:lineRule="auto"/>
              <w:rPr>
                <w:rFonts w:ascii="Times New Roman" w:eastAsia="Times New Roman" w:hAnsi="Times New Roman" w:cs="Times New Roman"/>
                <w:color w:val="000000"/>
                <w:sz w:val="24"/>
                <w:szCs w:val="24"/>
                <w:lang w:eastAsia="es-ES"/>
              </w:rPr>
            </w:pPr>
          </w:p>
        </w:tc>
        <w:tc>
          <w:tcPr>
            <w:tcW w:w="7229" w:type="dxa"/>
            <w:vAlign w:val="center"/>
          </w:tcPr>
          <w:p w:rsidR="00C41EDA" w:rsidRPr="00DD3D9C" w:rsidRDefault="00DD3D9C" w:rsidP="00C41EDA">
            <w:pPr>
              <w:spacing w:line="360" w:lineRule="auto"/>
              <w:jc w:val="center"/>
              <w:rPr>
                <w:rFonts w:ascii="Times New Roman" w:eastAsia="Times New Roman" w:hAnsi="Times New Roman" w:cs="Times New Roman"/>
                <w:b/>
                <w:color w:val="000000"/>
                <w:sz w:val="24"/>
                <w:szCs w:val="24"/>
                <w:lang w:eastAsia="es-ES"/>
              </w:rPr>
            </w:pPr>
            <w:r w:rsidRPr="00DD3D9C">
              <w:rPr>
                <w:rFonts w:ascii="Times New Roman" w:eastAsia="Times New Roman" w:hAnsi="Times New Roman" w:cs="Times New Roman"/>
                <w:b/>
                <w:color w:val="000000"/>
                <w:sz w:val="24"/>
                <w:szCs w:val="24"/>
                <w:lang w:eastAsia="es-ES"/>
              </w:rPr>
              <w:t>T</w:t>
            </w:r>
            <w:r>
              <w:rPr>
                <w:rFonts w:ascii="Times New Roman" w:eastAsia="Times New Roman" w:hAnsi="Times New Roman" w:cs="Times New Roman"/>
                <w:b/>
                <w:color w:val="000000"/>
                <w:sz w:val="24"/>
                <w:szCs w:val="24"/>
                <w:lang w:eastAsia="es-ES"/>
              </w:rPr>
              <w:t>OTA</w:t>
            </w:r>
            <w:r w:rsidRPr="00DD3D9C">
              <w:rPr>
                <w:rFonts w:ascii="Times New Roman" w:eastAsia="Times New Roman" w:hAnsi="Times New Roman" w:cs="Times New Roman"/>
                <w:b/>
                <w:color w:val="000000"/>
                <w:sz w:val="24"/>
                <w:szCs w:val="24"/>
                <w:lang w:eastAsia="es-ES"/>
              </w:rPr>
              <w:t>L</w:t>
            </w:r>
          </w:p>
        </w:tc>
        <w:tc>
          <w:tcPr>
            <w:tcW w:w="881" w:type="dxa"/>
          </w:tcPr>
          <w:p w:rsidR="00DD3D9C" w:rsidRPr="005F6E8F" w:rsidRDefault="0086415E" w:rsidP="005F6E8F">
            <w:pPr>
              <w:spacing w:line="360" w:lineRule="auto"/>
              <w:jc w:val="center"/>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b/>
                <w:color w:val="000000"/>
                <w:sz w:val="24"/>
                <w:szCs w:val="24"/>
                <w:lang w:eastAsia="es-ES"/>
              </w:rPr>
              <w:t>92</w:t>
            </w:r>
            <w:r w:rsidR="005F6E8F" w:rsidRPr="005F6E8F">
              <w:rPr>
                <w:rFonts w:ascii="Times New Roman" w:eastAsia="Times New Roman" w:hAnsi="Times New Roman" w:cs="Times New Roman"/>
                <w:b/>
                <w:color w:val="000000"/>
                <w:sz w:val="24"/>
                <w:szCs w:val="24"/>
                <w:lang w:eastAsia="es-ES"/>
              </w:rPr>
              <w:t>%</w:t>
            </w:r>
          </w:p>
        </w:tc>
      </w:tr>
    </w:tbl>
    <w:p w:rsidR="00DD3D9C" w:rsidRDefault="00DD3D9C" w:rsidP="00DD3D9C">
      <w:pPr>
        <w:spacing w:line="240" w:lineRule="auto"/>
        <w:rPr>
          <w:rFonts w:ascii="Verdana" w:eastAsia="Times New Roman" w:hAnsi="Verdana" w:cs="Times New Roman"/>
          <w:color w:val="000000"/>
          <w:sz w:val="24"/>
          <w:szCs w:val="24"/>
          <w:lang w:eastAsia="es-ES"/>
        </w:rPr>
      </w:pPr>
    </w:p>
    <w:p w:rsidR="006C3074" w:rsidRDefault="006C3074" w:rsidP="00DD3D9C">
      <w:pPr>
        <w:rPr>
          <w:rFonts w:ascii="Times New Roman" w:hAnsi="Times New Roman" w:cs="Times New Roman"/>
          <w:sz w:val="24"/>
          <w:szCs w:val="24"/>
          <w:lang w:val="en-US"/>
        </w:rPr>
      </w:pPr>
    </w:p>
    <w:p w:rsidR="00C41EDA" w:rsidRPr="00C41EDA" w:rsidRDefault="00C41EDA" w:rsidP="00C41EDA">
      <w:pPr>
        <w:pStyle w:val="Prrafodelista"/>
        <w:numPr>
          <w:ilvl w:val="0"/>
          <w:numId w:val="1"/>
        </w:numPr>
        <w:ind w:left="426" w:hanging="426"/>
        <w:rPr>
          <w:rFonts w:ascii="Times New Roman" w:hAnsi="Times New Roman" w:cs="Times New Roman"/>
          <w:b/>
          <w:sz w:val="24"/>
          <w:szCs w:val="24"/>
        </w:rPr>
      </w:pPr>
      <w:r w:rsidRPr="00C41EDA">
        <w:rPr>
          <w:rFonts w:ascii="Times New Roman" w:eastAsia="Times New Roman" w:hAnsi="Times New Roman" w:cs="Times New Roman"/>
          <w:b/>
          <w:color w:val="000000"/>
          <w:sz w:val="24"/>
          <w:szCs w:val="24"/>
          <w:lang w:eastAsia="es-ES"/>
        </w:rPr>
        <w:t>Valorar la reflexión y desarrollo de competencias en torno a los contenidos propios del módulo</w:t>
      </w:r>
    </w:p>
    <w:p w:rsidR="00F728BD" w:rsidRPr="00A14AE4" w:rsidRDefault="00F728BD" w:rsidP="00A14AE4">
      <w:pPr>
        <w:pStyle w:val="Prrafodelista"/>
        <w:ind w:left="426"/>
        <w:rPr>
          <w:rFonts w:ascii="Times New Roman" w:hAnsi="Times New Roman" w:cs="Times New Roman"/>
          <w:sz w:val="24"/>
          <w:szCs w:val="24"/>
        </w:rPr>
      </w:pPr>
      <w:r>
        <w:rPr>
          <w:rFonts w:ascii="Times New Roman" w:hAnsi="Times New Roman" w:cs="Times New Roman"/>
          <w:sz w:val="24"/>
          <w:szCs w:val="24"/>
        </w:rPr>
        <w:t xml:space="preserve">Hemos incluido multitud de reflexiones sobre los temas que se han ido tratando en clase, en total 16, aportando en cada tema </w:t>
      </w:r>
      <w:r w:rsidR="00A14AE4">
        <w:rPr>
          <w:rFonts w:ascii="Times New Roman" w:hAnsi="Times New Roman" w:cs="Times New Roman"/>
          <w:sz w:val="24"/>
          <w:szCs w:val="24"/>
        </w:rPr>
        <w:t>nuestra opinión y tratándolos desde un punto de vista reflexivo. El desarrollo de competencias en torno a los contenidos del módulo ha sido muy productivo ya que se ha trabajado mucho en torno a los Decretos y Real Decreto vigentes actualmente en educación, así como las leyes que están por aprobar (LOMCE). Por otro lado hemos realizado entrevistas y vídeo al director del IES La Paz, así como varias propuestas en torno a la escuela expandida.</w:t>
      </w:r>
    </w:p>
    <w:p w:rsidR="00C41EDA" w:rsidRPr="00C41EDA" w:rsidRDefault="00C41EDA" w:rsidP="00C41EDA">
      <w:pPr>
        <w:pStyle w:val="Prrafodelista"/>
        <w:ind w:left="426" w:hanging="426"/>
        <w:rPr>
          <w:rFonts w:ascii="Times New Roman" w:hAnsi="Times New Roman" w:cs="Times New Roman"/>
          <w:sz w:val="24"/>
          <w:szCs w:val="24"/>
        </w:rPr>
      </w:pPr>
    </w:p>
    <w:p w:rsidR="00C41EDA" w:rsidRPr="00A14AE4" w:rsidRDefault="00C41EDA" w:rsidP="00A14AE4">
      <w:pPr>
        <w:pStyle w:val="Prrafodelista"/>
        <w:numPr>
          <w:ilvl w:val="0"/>
          <w:numId w:val="1"/>
        </w:numPr>
        <w:ind w:left="426" w:hanging="426"/>
        <w:rPr>
          <w:rFonts w:ascii="Times New Roman" w:hAnsi="Times New Roman" w:cs="Times New Roman"/>
          <w:b/>
          <w:sz w:val="24"/>
          <w:szCs w:val="24"/>
        </w:rPr>
      </w:pPr>
      <w:r w:rsidRPr="00C41EDA">
        <w:rPr>
          <w:rFonts w:ascii="Times New Roman" w:eastAsia="Times New Roman" w:hAnsi="Times New Roman" w:cs="Times New Roman"/>
          <w:b/>
          <w:color w:val="000000"/>
          <w:sz w:val="24"/>
          <w:szCs w:val="24"/>
          <w:lang w:eastAsia="es-ES"/>
        </w:rPr>
        <w:t xml:space="preserve">Apreciar el trabajo complementario desarrollado en el LMS y en la red social </w:t>
      </w:r>
      <w:r w:rsidRPr="00A14AE4">
        <w:rPr>
          <w:rFonts w:ascii="Times New Roman" w:eastAsia="Times New Roman" w:hAnsi="Times New Roman" w:cs="Times New Roman"/>
          <w:b/>
          <w:sz w:val="24"/>
          <w:szCs w:val="24"/>
          <w:lang w:eastAsia="es-ES"/>
        </w:rPr>
        <w:t>Twitter.</w:t>
      </w:r>
    </w:p>
    <w:p w:rsidR="00C41EDA" w:rsidRPr="00A14AE4" w:rsidRDefault="00A14AE4" w:rsidP="00A14AE4">
      <w:pPr>
        <w:pStyle w:val="Prrafodelista"/>
        <w:ind w:left="426"/>
        <w:rPr>
          <w:rFonts w:ascii="Times New Roman" w:hAnsi="Times New Roman" w:cs="Times New Roman"/>
          <w:sz w:val="24"/>
          <w:szCs w:val="24"/>
        </w:rPr>
      </w:pPr>
      <w:r w:rsidRPr="00A14AE4">
        <w:rPr>
          <w:rFonts w:ascii="Times New Roman" w:hAnsi="Times New Roman" w:cs="Times New Roman"/>
          <w:sz w:val="24"/>
          <w:szCs w:val="24"/>
          <w:shd w:val="clear" w:color="auto" w:fill="FFFFFF"/>
        </w:rPr>
        <w:t>Sinceramente, hemos trabajado todos los miembros del g</w:t>
      </w:r>
      <w:r w:rsidR="00FF2437">
        <w:rPr>
          <w:rFonts w:ascii="Times New Roman" w:hAnsi="Times New Roman" w:cs="Times New Roman"/>
          <w:sz w:val="24"/>
          <w:szCs w:val="24"/>
          <w:shd w:val="clear" w:color="auto" w:fill="FFFFFF"/>
        </w:rPr>
        <w:t>rupo en el twitter y es por el</w:t>
      </w:r>
      <w:r w:rsidRPr="00A14AE4">
        <w:rPr>
          <w:rFonts w:ascii="Times New Roman" w:hAnsi="Times New Roman" w:cs="Times New Roman"/>
          <w:sz w:val="24"/>
          <w:szCs w:val="24"/>
          <w:shd w:val="clear" w:color="auto" w:fill="FFFFFF"/>
        </w:rPr>
        <w:t>o que se muestra que ha sido un gran trabajo en equipo, no sólo por el número de seguidores elevado, sino porque hemos disfrutado compartiendo nuestras inquietudes individuales, para que todos po</w:t>
      </w:r>
      <w:r>
        <w:rPr>
          <w:rFonts w:ascii="Times New Roman" w:hAnsi="Times New Roman" w:cs="Times New Roman"/>
          <w:sz w:val="24"/>
          <w:szCs w:val="24"/>
          <w:shd w:val="clear" w:color="auto" w:fill="FFFFFF"/>
        </w:rPr>
        <w:t>d</w:t>
      </w:r>
      <w:r w:rsidRPr="00A14AE4">
        <w:rPr>
          <w:rFonts w:ascii="Times New Roman" w:hAnsi="Times New Roman" w:cs="Times New Roman"/>
          <w:sz w:val="24"/>
          <w:szCs w:val="24"/>
          <w:shd w:val="clear" w:color="auto" w:fill="FFFFFF"/>
        </w:rPr>
        <w:t>amos disfrutarlas, por ello hay tantos tweets. También hemos retwiteado</w:t>
      </w:r>
      <w:r>
        <w:rPr>
          <w:rFonts w:ascii="Times New Roman" w:hAnsi="Times New Roman" w:cs="Times New Roman"/>
          <w:sz w:val="24"/>
          <w:szCs w:val="24"/>
          <w:shd w:val="clear" w:color="auto" w:fill="FFFFFF"/>
        </w:rPr>
        <w:t xml:space="preserve"> información relevante y actual</w:t>
      </w:r>
      <w:r w:rsidRPr="00A14AE4">
        <w:rPr>
          <w:rFonts w:ascii="Times New Roman" w:hAnsi="Times New Roman" w:cs="Times New Roman"/>
          <w:sz w:val="24"/>
          <w:szCs w:val="24"/>
          <w:shd w:val="clear" w:color="auto" w:fill="FFFFFF"/>
        </w:rPr>
        <w:t xml:space="preserve"> y ha sido un trabajo continuo, por lo que consideramos que este apartado se encuentra ampliamente desarrollado</w:t>
      </w:r>
      <w:r>
        <w:rPr>
          <w:rFonts w:ascii="Times New Roman" w:hAnsi="Times New Roman" w:cs="Times New Roman"/>
          <w:sz w:val="24"/>
          <w:szCs w:val="24"/>
          <w:shd w:val="clear" w:color="auto" w:fill="FFFFFF"/>
        </w:rPr>
        <w:t>.</w:t>
      </w:r>
    </w:p>
    <w:p w:rsidR="00C41EDA" w:rsidRPr="00C41EDA" w:rsidRDefault="00C41EDA" w:rsidP="00C41EDA">
      <w:pPr>
        <w:pStyle w:val="Prrafodelista"/>
        <w:ind w:left="426" w:hanging="426"/>
        <w:rPr>
          <w:rFonts w:ascii="Times New Roman" w:hAnsi="Times New Roman" w:cs="Times New Roman"/>
          <w:sz w:val="24"/>
          <w:szCs w:val="24"/>
        </w:rPr>
      </w:pPr>
    </w:p>
    <w:p w:rsidR="00C41EDA" w:rsidRPr="00C41EDA" w:rsidRDefault="00C41EDA" w:rsidP="00C41EDA">
      <w:pPr>
        <w:pStyle w:val="Prrafodelista"/>
        <w:numPr>
          <w:ilvl w:val="0"/>
          <w:numId w:val="1"/>
        </w:numPr>
        <w:ind w:left="426" w:hanging="426"/>
        <w:rPr>
          <w:rFonts w:ascii="Times New Roman" w:hAnsi="Times New Roman" w:cs="Times New Roman"/>
          <w:b/>
          <w:sz w:val="24"/>
          <w:szCs w:val="24"/>
        </w:rPr>
      </w:pPr>
      <w:r w:rsidRPr="00C41EDA">
        <w:rPr>
          <w:rFonts w:ascii="Times New Roman" w:eastAsia="Times New Roman" w:hAnsi="Times New Roman" w:cs="Times New Roman"/>
          <w:b/>
          <w:color w:val="000000"/>
          <w:sz w:val="24"/>
          <w:szCs w:val="24"/>
          <w:lang w:eastAsia="es-ES"/>
        </w:rPr>
        <w:t>Constatar la creatividad y aportaciones reflexivas en el proceso de desarrollo del LMS.</w:t>
      </w:r>
    </w:p>
    <w:p w:rsidR="005E028E" w:rsidRDefault="000F473D" w:rsidP="000F473D">
      <w:pPr>
        <w:pStyle w:val="Prrafodelista"/>
        <w:ind w:left="426"/>
        <w:rPr>
          <w:rFonts w:ascii="Times New Roman" w:hAnsi="Times New Roman" w:cs="Times New Roman"/>
          <w:sz w:val="24"/>
          <w:szCs w:val="24"/>
        </w:rPr>
      </w:pPr>
      <w:r>
        <w:rPr>
          <w:rFonts w:ascii="Times New Roman" w:hAnsi="Times New Roman" w:cs="Times New Roman"/>
          <w:sz w:val="24"/>
          <w:szCs w:val="24"/>
        </w:rPr>
        <w:t>Este proyecto ha sido muy enriquecedor. En la web se ha tratado de trabajar lo escuchado y aprendido en clase</w:t>
      </w:r>
      <w:r w:rsidR="005E028E">
        <w:rPr>
          <w:rFonts w:ascii="Times New Roman" w:hAnsi="Times New Roman" w:cs="Times New Roman"/>
          <w:sz w:val="24"/>
          <w:szCs w:val="24"/>
        </w:rPr>
        <w:t xml:space="preserve"> desde un punto crítico.</w:t>
      </w:r>
      <w:r>
        <w:rPr>
          <w:rFonts w:ascii="Times New Roman" w:hAnsi="Times New Roman" w:cs="Times New Roman"/>
          <w:sz w:val="24"/>
          <w:szCs w:val="24"/>
        </w:rPr>
        <w:t xml:space="preserve"> </w:t>
      </w:r>
      <w:r w:rsidR="005E028E">
        <w:rPr>
          <w:rFonts w:ascii="Times New Roman" w:hAnsi="Times New Roman" w:cs="Times New Roman"/>
          <w:sz w:val="24"/>
          <w:szCs w:val="24"/>
        </w:rPr>
        <w:t>Nos he</w:t>
      </w:r>
      <w:r w:rsidR="00FF2437">
        <w:rPr>
          <w:rFonts w:ascii="Times New Roman" w:hAnsi="Times New Roman" w:cs="Times New Roman"/>
          <w:sz w:val="24"/>
          <w:szCs w:val="24"/>
        </w:rPr>
        <w:t>mos guiado tanto en base a lo</w:t>
      </w:r>
      <w:r w:rsidR="005E028E">
        <w:rPr>
          <w:rFonts w:ascii="Times New Roman" w:hAnsi="Times New Roman" w:cs="Times New Roman"/>
          <w:sz w:val="24"/>
          <w:szCs w:val="24"/>
        </w:rPr>
        <w:t xml:space="preserve"> ya comentado como en buscar y descubrir cosas que nos interesaban </w:t>
      </w:r>
      <w:r w:rsidR="005E028E">
        <w:rPr>
          <w:rFonts w:ascii="Times New Roman" w:hAnsi="Times New Roman" w:cs="Times New Roman"/>
          <w:sz w:val="24"/>
          <w:szCs w:val="24"/>
        </w:rPr>
        <w:lastRenderedPageBreak/>
        <w:t>relacionadas con la actualidad y con la labor de la docencia en nuestros días. Siendo un trabajo original y personal dentro de la variabilidad que pueda presentarse al ser cuatro los gestores del proyecto. En este sentido destacar el trabajo de todos los compañeros por su implicación y aportación a todos los ámbitos del proyecto que han hecho que se construya una web sencilla pero bastante bien estructurada y completa que espero sirva a quién la consulte.</w:t>
      </w:r>
    </w:p>
    <w:p w:rsidR="00750A80" w:rsidRDefault="00750A80" w:rsidP="000F473D">
      <w:pPr>
        <w:pStyle w:val="Prrafodelista"/>
        <w:ind w:left="426"/>
        <w:rPr>
          <w:rFonts w:ascii="Times New Roman" w:hAnsi="Times New Roman" w:cs="Times New Roman"/>
          <w:sz w:val="24"/>
          <w:szCs w:val="24"/>
        </w:rPr>
      </w:pPr>
      <w:r>
        <w:rPr>
          <w:rFonts w:ascii="Times New Roman" w:hAnsi="Times New Roman" w:cs="Times New Roman"/>
          <w:sz w:val="24"/>
          <w:szCs w:val="24"/>
        </w:rPr>
        <w:t>Por otra parte, la orientación de las aportaciones sigue una línea bastante uniforme al ser los gestores cuatro personas de una misma ideología a grandes rasgos por así decirlo, al ser cuatro licenciados en Ciencias del Deporte y que han estudiado juntos. En este sentido</w:t>
      </w:r>
      <w:r w:rsidR="00F073CC">
        <w:rPr>
          <w:rFonts w:ascii="Times New Roman" w:hAnsi="Times New Roman" w:cs="Times New Roman"/>
          <w:sz w:val="24"/>
          <w:szCs w:val="24"/>
        </w:rPr>
        <w:t>,</w:t>
      </w:r>
      <w:r w:rsidR="004671F5">
        <w:rPr>
          <w:rFonts w:ascii="Times New Roman" w:hAnsi="Times New Roman" w:cs="Times New Roman"/>
          <w:sz w:val="24"/>
          <w:szCs w:val="24"/>
        </w:rPr>
        <w:t xml:space="preserve"> siendo sincero</w:t>
      </w:r>
      <w:r>
        <w:rPr>
          <w:rFonts w:ascii="Times New Roman" w:hAnsi="Times New Roman" w:cs="Times New Roman"/>
          <w:sz w:val="24"/>
          <w:szCs w:val="24"/>
        </w:rPr>
        <w:t xml:space="preserve"> y dentro de la  autoevaluación quiero decir que el trabajo ha sido constante</w:t>
      </w:r>
      <w:r w:rsidR="004671F5">
        <w:rPr>
          <w:rFonts w:ascii="Times New Roman" w:hAnsi="Times New Roman" w:cs="Times New Roman"/>
          <w:sz w:val="24"/>
          <w:szCs w:val="24"/>
        </w:rPr>
        <w:t xml:space="preserve"> y valioso</w:t>
      </w:r>
      <w:r w:rsidR="00F073CC">
        <w:rPr>
          <w:rFonts w:ascii="Times New Roman" w:hAnsi="Times New Roman" w:cs="Times New Roman"/>
          <w:sz w:val="24"/>
          <w:szCs w:val="24"/>
        </w:rPr>
        <w:t xml:space="preserve"> por parte de todos</w:t>
      </w:r>
      <w:r>
        <w:rPr>
          <w:rFonts w:ascii="Times New Roman" w:hAnsi="Times New Roman" w:cs="Times New Roman"/>
          <w:sz w:val="24"/>
          <w:szCs w:val="24"/>
        </w:rPr>
        <w:t xml:space="preserve">, aunque Yo, quien cierro este punto de la evaluación </w:t>
      </w:r>
      <w:r w:rsidRPr="00750A80">
        <w:rPr>
          <w:rFonts w:ascii="Times New Roman" w:hAnsi="Times New Roman" w:cs="Times New Roman"/>
          <w:i/>
          <w:sz w:val="24"/>
          <w:szCs w:val="24"/>
        </w:rPr>
        <w:t>Jhon Sarmiento</w:t>
      </w:r>
      <w:r>
        <w:rPr>
          <w:rFonts w:ascii="Times New Roman" w:hAnsi="Times New Roman" w:cs="Times New Roman"/>
          <w:sz w:val="24"/>
          <w:szCs w:val="24"/>
        </w:rPr>
        <w:t xml:space="preserve"> quiero decir que he sido menos trabajador en el proyecto y espero esto no repercuta en la evaluación del resto del grupo, como sí en la mía.</w:t>
      </w:r>
    </w:p>
    <w:p w:rsidR="00A14AE4" w:rsidRPr="00C41EDA" w:rsidRDefault="000F473D" w:rsidP="000F473D">
      <w:pPr>
        <w:pStyle w:val="Prrafodelista"/>
        <w:ind w:left="426"/>
        <w:rPr>
          <w:rFonts w:ascii="Times New Roman" w:hAnsi="Times New Roman" w:cs="Times New Roman"/>
          <w:sz w:val="24"/>
          <w:szCs w:val="24"/>
        </w:rPr>
      </w:pPr>
      <w:r>
        <w:rPr>
          <w:rFonts w:ascii="Times New Roman" w:hAnsi="Times New Roman" w:cs="Times New Roman"/>
          <w:sz w:val="24"/>
          <w:szCs w:val="24"/>
        </w:rPr>
        <w:t xml:space="preserve"> </w:t>
      </w:r>
    </w:p>
    <w:p w:rsidR="00C41EDA" w:rsidRPr="004671F5" w:rsidRDefault="00C41EDA" w:rsidP="00C41EDA">
      <w:pPr>
        <w:pStyle w:val="Prrafodelista"/>
        <w:numPr>
          <w:ilvl w:val="0"/>
          <w:numId w:val="1"/>
        </w:numPr>
        <w:ind w:left="426" w:hanging="426"/>
        <w:rPr>
          <w:rFonts w:ascii="Times New Roman" w:hAnsi="Times New Roman" w:cs="Times New Roman"/>
          <w:b/>
          <w:sz w:val="24"/>
          <w:szCs w:val="24"/>
        </w:rPr>
      </w:pPr>
      <w:r w:rsidRPr="00C41EDA">
        <w:rPr>
          <w:rFonts w:ascii="Times New Roman" w:eastAsia="Times New Roman" w:hAnsi="Times New Roman" w:cs="Times New Roman"/>
          <w:b/>
          <w:color w:val="000000"/>
          <w:sz w:val="24"/>
          <w:szCs w:val="24"/>
          <w:lang w:eastAsia="es-ES"/>
        </w:rPr>
        <w:t>Reseñar la asistencia, compromiso, participación e implicación para con el grupo y el módulo en general.</w:t>
      </w:r>
    </w:p>
    <w:p w:rsidR="004671F5" w:rsidRDefault="004671F5" w:rsidP="004671F5">
      <w:pPr>
        <w:pStyle w:val="Prrafodelista"/>
        <w:ind w:left="426"/>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valoración de este aparatado de la evaluación es algo difícil de hacer en el sentido que cuando se valora la participación, la asistencia e implicación es difícil desligarse de la subjetividad.</w:t>
      </w:r>
    </w:p>
    <w:p w:rsidR="004671F5" w:rsidRDefault="004671F5" w:rsidP="004671F5">
      <w:pPr>
        <w:pStyle w:val="Prrafodelista"/>
        <w:ind w:left="426"/>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Los miembros del grupo hemos asistido a clase con asiduidad,  hemos participado en clase y hemos estado implicados en los debates, charlas y trabajos en grupo propuestos. Pero como digo el valorar una intervención o una aportación al grupo de trabajo en clase es algo difícil. </w:t>
      </w:r>
    </w:p>
    <w:p w:rsidR="004671F5" w:rsidRPr="004671F5" w:rsidRDefault="004671F5" w:rsidP="004671F5">
      <w:pPr>
        <w:pStyle w:val="Prrafodelista"/>
        <w:ind w:left="426"/>
        <w:rPr>
          <w:rFonts w:ascii="Times New Roman" w:hAnsi="Times New Roman" w:cs="Times New Roman"/>
          <w:sz w:val="24"/>
          <w:szCs w:val="24"/>
        </w:rPr>
      </w:pPr>
      <w:r>
        <w:rPr>
          <w:rFonts w:ascii="Times New Roman" w:eastAsia="Times New Roman" w:hAnsi="Times New Roman" w:cs="Times New Roman"/>
          <w:color w:val="000000"/>
          <w:sz w:val="24"/>
          <w:szCs w:val="24"/>
          <w:lang w:eastAsia="es-ES"/>
        </w:rPr>
        <w:t xml:space="preserve">Pero en general destaco la implicación de todos los miembros debido a que esta es </w:t>
      </w:r>
      <w:r w:rsidRPr="004671F5">
        <w:rPr>
          <w:rFonts w:ascii="Times New Roman" w:eastAsia="Times New Roman" w:hAnsi="Times New Roman" w:cs="Times New Roman"/>
          <w:i/>
          <w:color w:val="000000"/>
          <w:sz w:val="24"/>
          <w:szCs w:val="24"/>
          <w:lang w:eastAsia="es-ES"/>
        </w:rPr>
        <w:t>una temática que es muy útil e interesante</w:t>
      </w:r>
      <w:r>
        <w:rPr>
          <w:rFonts w:ascii="Times New Roman" w:eastAsia="Times New Roman" w:hAnsi="Times New Roman" w:cs="Times New Roman"/>
          <w:color w:val="000000"/>
          <w:sz w:val="24"/>
          <w:szCs w:val="24"/>
          <w:lang w:eastAsia="es-ES"/>
        </w:rPr>
        <w:t xml:space="preserve"> para nuestra labor como futuros docentes y previamente no había sido suficientemente trabajada en nuestra formación, con lo cual se nos acerca a la realidad de un centro y de nuestro espacio de trabajo. </w:t>
      </w:r>
    </w:p>
    <w:p w:rsidR="00C41EDA" w:rsidRDefault="00C64E3D" w:rsidP="00C41EDA">
      <w:pPr>
        <w:pStyle w:val="Prrafodelista"/>
        <w:ind w:left="426"/>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En resumen la participación por parte de los miembros, sobre todo en el seno del proyecto que es donde más se puede observar el trabajo diario, es muy valiosa e interesante en cuanto a su aportación, no siendo tan productivo Yo, Jhon Sarmiento como antes me</w:t>
      </w:r>
      <w:r w:rsidR="00FF2437">
        <w:rPr>
          <w:rFonts w:ascii="Times New Roman" w:eastAsia="Times New Roman" w:hAnsi="Times New Roman" w:cs="Times New Roman"/>
          <w:color w:val="000000"/>
          <w:sz w:val="24"/>
          <w:szCs w:val="24"/>
          <w:lang w:eastAsia="es-ES"/>
        </w:rPr>
        <w:t>n</w:t>
      </w:r>
      <w:r>
        <w:rPr>
          <w:rFonts w:ascii="Times New Roman" w:eastAsia="Times New Roman" w:hAnsi="Times New Roman" w:cs="Times New Roman"/>
          <w:color w:val="000000"/>
          <w:sz w:val="24"/>
          <w:szCs w:val="24"/>
          <w:lang w:eastAsia="es-ES"/>
        </w:rPr>
        <w:t>cionaba.</w:t>
      </w:r>
    </w:p>
    <w:p w:rsidR="00C41EDA" w:rsidRPr="005F6E8F" w:rsidRDefault="00C41EDA" w:rsidP="005F6E8F">
      <w:pPr>
        <w:rPr>
          <w:rFonts w:ascii="Times New Roman" w:hAnsi="Times New Roman" w:cs="Times New Roman"/>
          <w:sz w:val="24"/>
          <w:szCs w:val="24"/>
        </w:rPr>
      </w:pPr>
    </w:p>
    <w:sectPr w:rsidR="00C41EDA" w:rsidRPr="005F6E8F" w:rsidSect="006C30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65881"/>
    <w:multiLevelType w:val="hybridMultilevel"/>
    <w:tmpl w:val="84D6AF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D3D9C"/>
    <w:rsid w:val="0006341E"/>
    <w:rsid w:val="00066EE5"/>
    <w:rsid w:val="000D0124"/>
    <w:rsid w:val="000F473D"/>
    <w:rsid w:val="00273A45"/>
    <w:rsid w:val="003D7C04"/>
    <w:rsid w:val="004671F5"/>
    <w:rsid w:val="0049483B"/>
    <w:rsid w:val="005C6ECE"/>
    <w:rsid w:val="005E028E"/>
    <w:rsid w:val="005F6E8F"/>
    <w:rsid w:val="00661B57"/>
    <w:rsid w:val="006826EC"/>
    <w:rsid w:val="006C3074"/>
    <w:rsid w:val="006F2EDD"/>
    <w:rsid w:val="00726409"/>
    <w:rsid w:val="00750A80"/>
    <w:rsid w:val="0086415E"/>
    <w:rsid w:val="00A14AE4"/>
    <w:rsid w:val="00B0409C"/>
    <w:rsid w:val="00BA1830"/>
    <w:rsid w:val="00C41EDA"/>
    <w:rsid w:val="00C64E3D"/>
    <w:rsid w:val="00C66496"/>
    <w:rsid w:val="00D7391D"/>
    <w:rsid w:val="00DD3D9C"/>
    <w:rsid w:val="00E70B80"/>
    <w:rsid w:val="00F073CC"/>
    <w:rsid w:val="00F728BD"/>
    <w:rsid w:val="00FF24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3D9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D3D9C"/>
  </w:style>
  <w:style w:type="character" w:styleId="Textoennegrita">
    <w:name w:val="Strong"/>
    <w:basedOn w:val="Fuentedeprrafopredeter"/>
    <w:uiPriority w:val="22"/>
    <w:qFormat/>
    <w:rsid w:val="00DD3D9C"/>
    <w:rPr>
      <w:b/>
      <w:bCs/>
    </w:rPr>
  </w:style>
  <w:style w:type="character" w:styleId="Hipervnculo">
    <w:name w:val="Hyperlink"/>
    <w:basedOn w:val="Fuentedeprrafopredeter"/>
    <w:uiPriority w:val="99"/>
    <w:semiHidden/>
    <w:unhideWhenUsed/>
    <w:rsid w:val="00DD3D9C"/>
    <w:rPr>
      <w:color w:val="0000FF"/>
      <w:u w:val="single"/>
    </w:rPr>
  </w:style>
  <w:style w:type="table" w:styleId="Tablaconcuadrcula">
    <w:name w:val="Table Grid"/>
    <w:basedOn w:val="Tablanormal"/>
    <w:uiPriority w:val="59"/>
    <w:rsid w:val="00DD3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41EDA"/>
    <w:pPr>
      <w:ind w:left="720"/>
      <w:contextualSpacing/>
    </w:pPr>
  </w:style>
</w:styles>
</file>

<file path=word/webSettings.xml><?xml version="1.0" encoding="utf-8"?>
<w:webSettings xmlns:r="http://schemas.openxmlformats.org/officeDocument/2006/relationships" xmlns:w="http://schemas.openxmlformats.org/wordprocessingml/2006/main">
  <w:divs>
    <w:div w:id="15106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665</Words>
  <Characters>3662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Álvaro</dc:creator>
  <cp:lastModifiedBy>jhon</cp:lastModifiedBy>
  <cp:revision>14</cp:revision>
  <dcterms:created xsi:type="dcterms:W3CDTF">2013-12-13T15:25:00Z</dcterms:created>
  <dcterms:modified xsi:type="dcterms:W3CDTF">2013-12-20T23:28:00Z</dcterms:modified>
</cp:coreProperties>
</file>